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 xml:space="preserve">EDITAL Nº 002 – PRÊMIO  AÇÕES CONTINUADAS – CULTURA VIVA 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MANUTENÇÃO DE ESPAÇOS, AMBIENTES E INICIATIVAS ARTÍSTICO-CULTURAIS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b/>
          <w:b/>
          <w:bCs/>
          <w:caps/>
          <w:color w:val="000000" w:themeColor="text1"/>
          <w:sz w:val="26"/>
          <w:szCs w:val="26"/>
        </w:rPr>
      </w:pPr>
      <w:r>
        <w:rPr>
          <w:rFonts w:eastAsia="Calibri" w:cs="Calibri" w:ascii="Calibri" w:hAnsi="Calibri"/>
          <w:b/>
          <w:bCs/>
          <w:caps/>
          <w:color w:val="000000" w:themeColor="text1"/>
          <w:sz w:val="26"/>
          <w:szCs w:val="26"/>
        </w:rPr>
        <w:t>PNAB – TRAMANDAÍ/RS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ANEXO 6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Calibri" w:cs="Calibri"/>
          <w:color w:val="000000" w:themeColor="text1"/>
          <w:sz w:val="26"/>
          <w:szCs w:val="26"/>
        </w:rPr>
      </w:pPr>
      <w:r>
        <w:rPr>
          <w:rStyle w:val="Strong"/>
          <w:rFonts w:eastAsia="Calibri" w:cs="Calibri" w:ascii="Calibri" w:hAnsi="Calibri"/>
          <w:caps/>
          <w:color w:val="000000" w:themeColor="text1"/>
          <w:sz w:val="26"/>
          <w:szCs w:val="26"/>
        </w:rPr>
        <w:t>DECLARAÇÃO ÉTNICO-RACIAL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 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NOME</w:t>
      </w:r>
    </w:p>
    <w:p>
      <w:pPr>
        <w:pStyle w:val="Normal"/>
        <w:spacing w:lineRule="auto" w:line="240" w:before="120" w:after="120"/>
        <w:ind w:left="120" w:right="120" w:hanging="0"/>
        <w:jc w:val="center"/>
        <w:rPr>
          <w:rFonts w:ascii="Calibri" w:hAnsi="Calibri" w:eastAsia="Calibri" w:cs="Calibri"/>
          <w:color w:val="000000" w:themeColor="text1"/>
          <w:sz w:val="27"/>
          <w:szCs w:val="27"/>
        </w:rPr>
      </w:pPr>
      <w:r>
        <w:rPr>
          <w:rFonts w:eastAsia="Calibri" w:cs="Calibri" w:ascii="Calibri" w:hAnsi="Calibri"/>
          <w:color w:val="000000" w:themeColor="text1"/>
          <w:sz w:val="27"/>
          <w:szCs w:val="27"/>
        </w:rPr>
        <w:t>ASSINATURA DO DECLARANTE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-1021080</wp:posOffset>
          </wp:positionH>
          <wp:positionV relativeFrom="page">
            <wp:posOffset>88265</wp:posOffset>
          </wp:positionV>
          <wp:extent cx="821690" cy="780415"/>
          <wp:effectExtent l="0" t="0" r="0" b="0"/>
          <wp:wrapTight wrapText="bothSides">
            <wp:wrapPolygon edited="0">
              <wp:start x="-54" y="0"/>
              <wp:lineTo x="-54" y="20967"/>
              <wp:lineTo x="20943" y="20967"/>
              <wp:lineTo x="20943" y="0"/>
              <wp:lineTo x="-54" y="0"/>
            </wp:wrapPolygon>
          </wp:wrapTight>
          <wp:docPr id="1" name="Figura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7387" b="6305"/>
                  <a:stretch>
                    <a:fillRect/>
                  </a:stretch>
                </pic:blipFill>
                <pic:spPr bwMode="auto">
                  <a:xfrm>
                    <a:off x="0" y="0"/>
                    <a:ext cx="821690" cy="780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3">
          <wp:simplePos x="0" y="0"/>
          <wp:positionH relativeFrom="column">
            <wp:posOffset>5458460</wp:posOffset>
          </wp:positionH>
          <wp:positionV relativeFrom="page">
            <wp:posOffset>-15240</wp:posOffset>
          </wp:positionV>
          <wp:extent cx="852170" cy="911860"/>
          <wp:effectExtent l="0" t="0" r="0" b="0"/>
          <wp:wrapTight wrapText="bothSides">
            <wp:wrapPolygon edited="0">
              <wp:start x="-21" y="0"/>
              <wp:lineTo x="-21" y="20946"/>
              <wp:lineTo x="20924" y="20946"/>
              <wp:lineTo x="20924" y="0"/>
              <wp:lineTo x="-21" y="0"/>
            </wp:wrapPolygon>
          </wp:wrapTight>
          <wp:docPr id="2" name="Figura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3901" b="4038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9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58a"/>
    <w:pPr>
      <w:widowControl/>
      <w:bidi w:val="0"/>
      <w:spacing w:lineRule="auto" w:line="259" w:before="0" w:after="160"/>
      <w:jc w:val="lef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158a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158a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158a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158a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158a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158a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158a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158a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158a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d115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d1158a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d1158a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d1158a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d1158a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d1158a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d1158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1158a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d115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5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1158a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d1158a"/>
    <w:rPr>
      <w:kern w:val="0"/>
      <w:sz w:val="22"/>
      <w:szCs w:val="22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d1158a"/>
    <w:rPr>
      <w:kern w:val="0"/>
      <w:sz w:val="22"/>
      <w:szCs w:val="22"/>
      <w14:ligatures w14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link w:val="TtuloChar"/>
    <w:uiPriority w:val="10"/>
    <w:qFormat/>
    <w:rsid w:val="00d1158a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158a"/>
    <w:pPr>
      <w:spacing w:lineRule="auto" w:line="276"/>
    </w:pPr>
    <w:rPr>
      <w:rFonts w:eastAsia="" w:cs="" w:cstheme="majorBidi" w:eastAsiaTheme="majorEastAsia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d1158a"/>
    <w:pPr>
      <w:spacing w:lineRule="auto" w:line="276"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1158a"/>
    <w:pPr>
      <w:spacing w:lineRule="auto" w:line="276" w:before="0" w:after="160"/>
      <w:ind w:left="720" w:hanging="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1158a"/>
    <w:pPr>
      <w:pBdr>
        <w:top w:val="single" w:sz="4" w:space="10" w:color="0F4761"/>
        <w:bottom w:val="single" w:sz="4" w:space="10" w:color="0F4761"/>
      </w:pBdr>
      <w:spacing w:lineRule="auto" w:line="276" w:before="360" w:after="360"/>
      <w:ind w:left="864" w:right="864" w:hanging="0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115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1158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LibreOffice/7.4.0.3$Windows_X86_64 LibreOffice_project/f85e47c08ddd19c015c0114a68350214f7066f5a</Application>
  <AppVersion>15.0000</AppVersion>
  <Pages>1</Pages>
  <Words>92</Words>
  <Characters>670</Characters>
  <CharactersWithSpaces>761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2024-08-11T13:17:00Z</dcterms:created>
  <dc:creator>marco araujo</dc:creator>
  <dc:description/>
  <dc:language>pt-BR</dc:language>
  <cp:lastModifiedBy>marco araujo</cp:lastModifiedBy>
  <dcterms:modified xsi:type="dcterms:W3CDTF">2024-09-27T11:57:00Z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